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B7B1B" w14:textId="665EBAC9" w:rsidR="00A70999" w:rsidRDefault="00FA07DE" w:rsidP="00FA07DE">
      <w:pPr>
        <w:jc w:val="center"/>
      </w:pPr>
      <w:r>
        <w:rPr>
          <w:noProof/>
        </w:rPr>
        <w:drawing>
          <wp:inline distT="0" distB="0" distL="0" distR="0" wp14:anchorId="381FF7B7" wp14:editId="3D6EFFF9">
            <wp:extent cx="1485900" cy="760035"/>
            <wp:effectExtent l="0" t="0" r="0" b="2540"/>
            <wp:docPr id="7" name="Image 7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logo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035" cy="82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9B3B2" w14:textId="3265F039" w:rsidR="0057583C" w:rsidRDefault="003C3AB0" w:rsidP="00A70999">
      <w:pPr>
        <w:pStyle w:val="normal-justif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b/>
          <w:color w:val="2B2B2B"/>
          <w:sz w:val="32"/>
          <w:szCs w:val="32"/>
          <w:highlight w:val="lightGray"/>
        </w:rPr>
      </w:pPr>
      <w:r w:rsidRPr="0057583C">
        <w:rPr>
          <w:b/>
          <w:color w:val="2B2B2B"/>
          <w:sz w:val="32"/>
          <w:szCs w:val="32"/>
          <w:highlight w:val="lightGray"/>
        </w:rPr>
        <w:t xml:space="preserve">Assemblée Générale </w:t>
      </w:r>
      <w:r w:rsidR="009333C5">
        <w:rPr>
          <w:b/>
          <w:color w:val="2B2B2B"/>
          <w:sz w:val="32"/>
          <w:szCs w:val="32"/>
          <w:highlight w:val="lightGray"/>
        </w:rPr>
        <w:t>Ordinaire</w:t>
      </w:r>
    </w:p>
    <w:p w14:paraId="22DD44BF" w14:textId="42EED9A3" w:rsidR="0057583C" w:rsidRDefault="00A70999" w:rsidP="0057583C">
      <w:pPr>
        <w:pStyle w:val="normal-justif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b/>
          <w:color w:val="2B2B2B"/>
          <w:sz w:val="32"/>
          <w:szCs w:val="32"/>
          <w:highlight w:val="lightGray"/>
        </w:rPr>
      </w:pPr>
      <w:r w:rsidRPr="0057583C">
        <w:rPr>
          <w:b/>
          <w:color w:val="2B2B2B"/>
          <w:sz w:val="32"/>
          <w:szCs w:val="32"/>
          <w:highlight w:val="lightGray"/>
        </w:rPr>
        <w:t xml:space="preserve">du </w:t>
      </w:r>
      <w:r w:rsidR="00FF39CC">
        <w:rPr>
          <w:b/>
          <w:color w:val="2B2B2B"/>
          <w:sz w:val="32"/>
          <w:szCs w:val="32"/>
          <w:highlight w:val="lightGray"/>
        </w:rPr>
        <w:t xml:space="preserve">mardi </w:t>
      </w:r>
      <w:r w:rsidR="0067751D">
        <w:rPr>
          <w:b/>
          <w:color w:val="2B2B2B"/>
          <w:sz w:val="32"/>
          <w:szCs w:val="32"/>
          <w:highlight w:val="lightGray"/>
        </w:rPr>
        <w:t>1</w:t>
      </w:r>
      <w:r w:rsidR="00CE27B5">
        <w:rPr>
          <w:b/>
          <w:color w:val="2B2B2B"/>
          <w:sz w:val="32"/>
          <w:szCs w:val="32"/>
          <w:highlight w:val="lightGray"/>
        </w:rPr>
        <w:t>6</w:t>
      </w:r>
      <w:r w:rsidR="0067751D">
        <w:rPr>
          <w:b/>
          <w:color w:val="2B2B2B"/>
          <w:sz w:val="32"/>
          <w:szCs w:val="32"/>
          <w:highlight w:val="lightGray"/>
        </w:rPr>
        <w:t xml:space="preserve"> </w:t>
      </w:r>
      <w:r w:rsidR="00CE27B5">
        <w:rPr>
          <w:b/>
          <w:color w:val="2B2B2B"/>
          <w:sz w:val="32"/>
          <w:szCs w:val="32"/>
          <w:highlight w:val="lightGray"/>
        </w:rPr>
        <w:t>mai</w:t>
      </w:r>
      <w:r w:rsidR="0067751D">
        <w:rPr>
          <w:b/>
          <w:color w:val="2B2B2B"/>
          <w:sz w:val="32"/>
          <w:szCs w:val="32"/>
          <w:highlight w:val="lightGray"/>
        </w:rPr>
        <w:t xml:space="preserve"> 202</w:t>
      </w:r>
      <w:r w:rsidR="00CE27B5">
        <w:rPr>
          <w:b/>
          <w:color w:val="2B2B2B"/>
          <w:sz w:val="32"/>
          <w:szCs w:val="32"/>
          <w:highlight w:val="lightGray"/>
        </w:rPr>
        <w:t>3</w:t>
      </w:r>
    </w:p>
    <w:p w14:paraId="460E179A" w14:textId="77777777" w:rsidR="00A70999" w:rsidRDefault="00A70999" w:rsidP="00A70999"/>
    <w:p w14:paraId="074429CE" w14:textId="599C42C1" w:rsidR="0057583C" w:rsidRDefault="00FA07DE" w:rsidP="0057583C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Pouvoir</w:t>
      </w:r>
      <w:r w:rsidR="00402FE6" w:rsidRPr="00506B7F">
        <w:rPr>
          <w:b/>
          <w:color w:val="FF0000"/>
          <w:sz w:val="28"/>
          <w:szCs w:val="28"/>
        </w:rPr>
        <w:t xml:space="preserve"> à faire</w:t>
      </w:r>
      <w:r w:rsidR="008F580C">
        <w:rPr>
          <w:b/>
          <w:color w:val="FF0000"/>
          <w:sz w:val="28"/>
          <w:szCs w:val="28"/>
        </w:rPr>
        <w:t xml:space="preserve"> parvenir</w:t>
      </w:r>
      <w:r>
        <w:rPr>
          <w:b/>
          <w:color w:val="FF0000"/>
          <w:sz w:val="28"/>
          <w:szCs w:val="28"/>
        </w:rPr>
        <w:t xml:space="preserve"> (mail ou courrier)</w:t>
      </w:r>
      <w:r w:rsidR="008F580C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pour</w:t>
      </w:r>
      <w:r w:rsidR="0067751D">
        <w:rPr>
          <w:b/>
          <w:color w:val="FF0000"/>
          <w:sz w:val="28"/>
          <w:szCs w:val="28"/>
        </w:rPr>
        <w:t xml:space="preserve"> le </w:t>
      </w:r>
      <w:r w:rsidR="00D06AE3">
        <w:rPr>
          <w:b/>
          <w:color w:val="FF0000"/>
          <w:sz w:val="28"/>
          <w:szCs w:val="28"/>
        </w:rPr>
        <w:t>vendre</w:t>
      </w:r>
      <w:r w:rsidR="00D15B15">
        <w:rPr>
          <w:b/>
          <w:color w:val="FF0000"/>
          <w:sz w:val="28"/>
          <w:szCs w:val="28"/>
        </w:rPr>
        <w:t>di 1</w:t>
      </w:r>
      <w:r w:rsidR="00CE27B5">
        <w:rPr>
          <w:b/>
          <w:color w:val="FF0000"/>
          <w:sz w:val="28"/>
          <w:szCs w:val="28"/>
        </w:rPr>
        <w:t>2</w:t>
      </w:r>
      <w:r w:rsidR="003C3AB0">
        <w:rPr>
          <w:b/>
          <w:color w:val="FF0000"/>
          <w:sz w:val="28"/>
          <w:szCs w:val="28"/>
        </w:rPr>
        <w:t xml:space="preserve"> </w:t>
      </w:r>
      <w:r w:rsidR="00CE27B5">
        <w:rPr>
          <w:b/>
          <w:color w:val="FF0000"/>
          <w:sz w:val="28"/>
          <w:szCs w:val="28"/>
        </w:rPr>
        <w:t>mai</w:t>
      </w:r>
      <w:r w:rsidR="00D15B15">
        <w:rPr>
          <w:b/>
          <w:color w:val="FF0000"/>
          <w:sz w:val="28"/>
          <w:szCs w:val="28"/>
        </w:rPr>
        <w:t xml:space="preserve"> 202</w:t>
      </w:r>
      <w:r w:rsidR="00CE27B5">
        <w:rPr>
          <w:b/>
          <w:color w:val="FF0000"/>
          <w:sz w:val="28"/>
          <w:szCs w:val="28"/>
        </w:rPr>
        <w:t>3</w:t>
      </w:r>
    </w:p>
    <w:p w14:paraId="25AC45CA" w14:textId="21A662F6" w:rsidR="00A70999" w:rsidRPr="00506B7F" w:rsidRDefault="00AA028A" w:rsidP="0057583C">
      <w:pPr>
        <w:jc w:val="center"/>
        <w:rPr>
          <w:b/>
          <w:color w:val="FF0000"/>
          <w:sz w:val="28"/>
          <w:szCs w:val="28"/>
        </w:rPr>
      </w:pPr>
      <w:r w:rsidRPr="00AA028A">
        <w:rPr>
          <w:b/>
          <w:color w:val="FF0000"/>
          <w:sz w:val="28"/>
          <w:szCs w:val="28"/>
        </w:rPr>
        <w:t>avant 12h00 (midi)</w:t>
      </w:r>
      <w:r w:rsidR="0057583C">
        <w:rPr>
          <w:b/>
          <w:color w:val="FF0000"/>
          <w:sz w:val="28"/>
          <w:szCs w:val="28"/>
        </w:rPr>
        <w:t xml:space="preserve"> </w:t>
      </w:r>
      <w:r w:rsidR="00A70999" w:rsidRPr="00506B7F">
        <w:rPr>
          <w:b/>
          <w:color w:val="FF0000"/>
          <w:sz w:val="28"/>
          <w:szCs w:val="28"/>
        </w:rPr>
        <w:t xml:space="preserve">par email à </w:t>
      </w:r>
      <w:r w:rsidR="00921D3E">
        <w:rPr>
          <w:b/>
          <w:color w:val="FF0000"/>
          <w:sz w:val="28"/>
          <w:szCs w:val="28"/>
        </w:rPr>
        <w:t>a</w:t>
      </w:r>
      <w:r w:rsidR="005669B0">
        <w:rPr>
          <w:b/>
          <w:color w:val="FF0000"/>
          <w:sz w:val="28"/>
          <w:szCs w:val="28"/>
        </w:rPr>
        <w:t>gathe.dessery</w:t>
      </w:r>
      <w:r w:rsidR="00A70999" w:rsidRPr="00506B7F">
        <w:rPr>
          <w:b/>
          <w:color w:val="FF0000"/>
          <w:sz w:val="28"/>
          <w:szCs w:val="28"/>
        </w:rPr>
        <w:t>@junia.com</w:t>
      </w:r>
    </w:p>
    <w:p w14:paraId="5CFE1DDD" w14:textId="7C889429" w:rsidR="00A70999" w:rsidRDefault="00A70999" w:rsidP="00A70999">
      <w:r>
        <w:t>Nom : ………………………………………………………</w:t>
      </w:r>
      <w:r w:rsidR="008722F4">
        <w:t>..</w:t>
      </w:r>
      <w:r w:rsidR="009F7B2B">
        <w:t>.</w:t>
      </w:r>
      <w:r>
        <w:t xml:space="preserve">. </w:t>
      </w:r>
    </w:p>
    <w:p w14:paraId="1BCC8C11" w14:textId="77777777" w:rsidR="00A70999" w:rsidRDefault="00A70999" w:rsidP="00A70999">
      <w:r>
        <w:t>Prénom : ……………………………………………………..</w:t>
      </w:r>
    </w:p>
    <w:p w14:paraId="5C160417" w14:textId="6228FFB9" w:rsidR="00A67C7C" w:rsidRDefault="00A70999" w:rsidP="00A70999">
      <w:r>
        <w:t xml:space="preserve">Promo :…………………… </w:t>
      </w:r>
    </w:p>
    <w:p w14:paraId="59E757D6" w14:textId="3255F2F1" w:rsidR="00402FE6" w:rsidRDefault="00402FE6" w:rsidP="00A70999">
      <w:r>
        <w:t>Adresse : ………………………………………………………………………………………………………………………………………………</w:t>
      </w:r>
    </w:p>
    <w:p w14:paraId="1126276B" w14:textId="667A018F" w:rsidR="00A70999" w:rsidRDefault="00A67C7C" w:rsidP="00A70999">
      <w:r>
        <w:t>E</w:t>
      </w:r>
      <w:r w:rsidR="00A70999">
        <w:t>-mail…………………………………………………………………………………………………………</w:t>
      </w:r>
      <w:r w:rsidR="008722F4">
        <w:t>…………………………………………</w:t>
      </w:r>
    </w:p>
    <w:p w14:paraId="09F3F665" w14:textId="77777777" w:rsidR="008722F4" w:rsidRDefault="008722F4" w:rsidP="00A70999"/>
    <w:p w14:paraId="06258084" w14:textId="77777777" w:rsidR="00FA07DE" w:rsidRDefault="00A67C7C" w:rsidP="00A160A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4FDE98" wp14:editId="16A31B6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04800" cy="205740"/>
                <wp:effectExtent l="0" t="0" r="19050" b="2286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5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4FFF7D" id="Ellipse 6" o:spid="_x0000_s1026" style="position:absolute;margin-left:0;margin-top:-.05pt;width:24pt;height:16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" fillcolor="#5b9bd5 [3204]" strokecolor="#1f4d78 [1604]" strokeweight="1pt">
                <v:stroke joinstyle="miter"/>
              </v:oval>
            </w:pict>
          </mc:Fallback>
        </mc:AlternateContent>
      </w:r>
      <w:r w:rsidR="0057583C">
        <w:t xml:space="preserve">            </w:t>
      </w:r>
      <w:r w:rsidR="00A70999">
        <w:t>Ne pe</w:t>
      </w:r>
      <w:r w:rsidR="009442CB">
        <w:t>ut participer</w:t>
      </w:r>
      <w:r w:rsidR="0057583C">
        <w:t xml:space="preserve"> le </w:t>
      </w:r>
      <w:r w:rsidR="00D15B15">
        <w:t>1</w:t>
      </w:r>
      <w:r w:rsidR="00CE27B5">
        <w:t>6</w:t>
      </w:r>
      <w:r w:rsidR="00D15B15">
        <w:t xml:space="preserve"> </w:t>
      </w:r>
      <w:r w:rsidR="00CE27B5">
        <w:t>mai</w:t>
      </w:r>
      <w:r w:rsidR="00D15B15">
        <w:t xml:space="preserve"> 202</w:t>
      </w:r>
      <w:r w:rsidR="00CE27B5">
        <w:t>3</w:t>
      </w:r>
      <w:r w:rsidR="00D15B15">
        <w:t xml:space="preserve"> </w:t>
      </w:r>
      <w:r w:rsidR="009442CB">
        <w:t xml:space="preserve">et donne pouvoir </w:t>
      </w:r>
      <w:r w:rsidR="00280609">
        <w:t>(</w:t>
      </w:r>
      <w:r w:rsidR="009442CB">
        <w:t>avec ou sans indication de mandataire</w:t>
      </w:r>
      <w:r w:rsidR="00280609">
        <w:t>)</w:t>
      </w:r>
      <w:r w:rsidR="009442CB">
        <w:t xml:space="preserve"> à</w:t>
      </w:r>
      <w:r w:rsidR="0057583C">
        <w:t xml:space="preserve"> </w:t>
      </w:r>
      <w:r w:rsidR="00A70999">
        <w:t xml:space="preserve">: </w:t>
      </w:r>
    </w:p>
    <w:p w14:paraId="4B8AB7B8" w14:textId="77777777" w:rsidR="00FA07DE" w:rsidRDefault="00FA07DE" w:rsidP="00A160A8"/>
    <w:p w14:paraId="40618890" w14:textId="67BFFE46" w:rsidR="009442CB" w:rsidRDefault="00A70999" w:rsidP="00A160A8">
      <w:r>
        <w:t>………………………………………………………………………………………………</w:t>
      </w:r>
      <w:r w:rsidR="00A67C7C">
        <w:t xml:space="preserve">. </w:t>
      </w:r>
    </w:p>
    <w:p w14:paraId="0B18BE93" w14:textId="77777777" w:rsidR="008722F4" w:rsidRDefault="008722F4" w:rsidP="00A160A8"/>
    <w:p w14:paraId="52C96E74" w14:textId="5906A3EB" w:rsidR="00A67C7C" w:rsidRDefault="00A70999" w:rsidP="00A70999">
      <w:r>
        <w:t>Prière de porter de votre main la mention « Bon pour pouvoir » au-dessus de votre signature.</w:t>
      </w:r>
    </w:p>
    <w:p w14:paraId="2AEC066D" w14:textId="77777777" w:rsidR="00402FE6" w:rsidRDefault="00402FE6" w:rsidP="00A70999"/>
    <w:p w14:paraId="2C42B5A5" w14:textId="12AE890A" w:rsidR="00402FE6" w:rsidRDefault="00A70999" w:rsidP="00A70999">
      <w:r>
        <w:t>Fait à ……………………………………., le…………………………..</w:t>
      </w:r>
    </w:p>
    <w:p w14:paraId="78AE7048" w14:textId="77777777" w:rsidR="00FA07DE" w:rsidRDefault="00FA07DE" w:rsidP="00A70999"/>
    <w:p w14:paraId="7C4E8D95" w14:textId="0167697D" w:rsidR="00A67C7C" w:rsidRPr="0057583C" w:rsidRDefault="00A70999" w:rsidP="00A70999">
      <w:r>
        <w:t>Signature</w:t>
      </w:r>
    </w:p>
    <w:p w14:paraId="79C9EA9C" w14:textId="77777777" w:rsidR="00A67C7C" w:rsidRPr="00FA07DE" w:rsidRDefault="00A67C7C" w:rsidP="00A70999">
      <w:pPr>
        <w:rPr>
          <w:b/>
          <w:i/>
        </w:rPr>
      </w:pPr>
    </w:p>
    <w:p w14:paraId="561B931A" w14:textId="3CE4266B" w:rsidR="00FA07DE" w:rsidRDefault="00FA07DE" w:rsidP="00A70999">
      <w:pPr>
        <w:rPr>
          <w:b/>
          <w:i/>
        </w:rPr>
      </w:pPr>
      <w:r>
        <w:rPr>
          <w:b/>
          <w:i/>
        </w:rPr>
        <w:t xml:space="preserve">Important </w:t>
      </w:r>
      <w:r w:rsidRPr="00A67C7C">
        <w:rPr>
          <w:b/>
          <w:i/>
        </w:rPr>
        <w:t>:</w:t>
      </w:r>
      <w:r w:rsidR="00A70999" w:rsidRPr="00A67C7C">
        <w:rPr>
          <w:b/>
          <w:i/>
        </w:rPr>
        <w:t xml:space="preserve"> </w:t>
      </w:r>
      <w:r>
        <w:rPr>
          <w:b/>
          <w:i/>
        </w:rPr>
        <w:tab/>
        <w:t xml:space="preserve">Participation possible </w:t>
      </w:r>
      <w:r w:rsidRPr="00FA07DE">
        <w:rPr>
          <w:b/>
          <w:i/>
        </w:rPr>
        <w:t>en visio-conférence à 18 h 15 (sans droit de vote)</w:t>
      </w:r>
    </w:p>
    <w:p w14:paraId="5995B71E" w14:textId="58BE7366" w:rsidR="00402FE6" w:rsidRPr="00A67C7C" w:rsidRDefault="00FA07DE" w:rsidP="00FA07DE">
      <w:pPr>
        <w:ind w:left="708" w:firstLine="708"/>
        <w:rPr>
          <w:b/>
          <w:i/>
        </w:rPr>
      </w:pPr>
      <w:r>
        <w:rPr>
          <w:b/>
          <w:i/>
        </w:rPr>
        <w:t>P</w:t>
      </w:r>
      <w:r w:rsidR="00A70999" w:rsidRPr="00A67C7C">
        <w:rPr>
          <w:b/>
          <w:i/>
        </w:rPr>
        <w:t>our participer au vote, il faut être à jour de cotisation</w:t>
      </w:r>
      <w:r w:rsidR="0057583C">
        <w:rPr>
          <w:b/>
          <w:i/>
        </w:rPr>
        <w:t xml:space="preserve"> 202</w:t>
      </w:r>
      <w:r w:rsidR="00D06AE3">
        <w:rPr>
          <w:b/>
          <w:i/>
        </w:rPr>
        <w:t>3</w:t>
      </w:r>
      <w:r>
        <w:rPr>
          <w:b/>
          <w:i/>
        </w:rPr>
        <w:t xml:space="preserve"> </w:t>
      </w:r>
    </w:p>
    <w:p w14:paraId="4AA91CEF" w14:textId="77777777" w:rsidR="00FA07DE" w:rsidRDefault="00FA07DE" w:rsidP="00A70999"/>
    <w:tbl>
      <w:tblPr>
        <w:tblW w:w="5000" w:type="pct"/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4542"/>
        <w:gridCol w:w="4530"/>
      </w:tblGrid>
      <w:tr w:rsidR="00FA07DE" w14:paraId="28E30C7E" w14:textId="77777777" w:rsidTr="00891814">
        <w:trPr>
          <w:trHeight w:hRule="exact" w:val="115"/>
        </w:trPr>
        <w:tc>
          <w:tcPr>
            <w:tcW w:w="5109" w:type="dxa"/>
            <w:shd w:val="clear" w:color="auto" w:fill="FF5C39"/>
            <w:tcMar>
              <w:top w:w="0" w:type="dxa"/>
              <w:bottom w:w="0" w:type="dxa"/>
            </w:tcMar>
          </w:tcPr>
          <w:p w14:paraId="77543F12" w14:textId="77777777" w:rsidR="00FA07DE" w:rsidRPr="002A4C5F" w:rsidRDefault="00FA07DE" w:rsidP="00891814">
            <w:pPr>
              <w:pStyle w:val="En-tte"/>
              <w:rPr>
                <w:caps/>
                <w:sz w:val="16"/>
                <w:szCs w:val="16"/>
              </w:rPr>
            </w:pPr>
          </w:p>
        </w:tc>
        <w:tc>
          <w:tcPr>
            <w:tcW w:w="5095" w:type="dxa"/>
            <w:shd w:val="clear" w:color="auto" w:fill="FF5C39"/>
            <w:tcMar>
              <w:top w:w="0" w:type="dxa"/>
              <w:bottom w:w="0" w:type="dxa"/>
            </w:tcMar>
          </w:tcPr>
          <w:p w14:paraId="7604955D" w14:textId="77777777" w:rsidR="00FA07DE" w:rsidRDefault="00FA07DE" w:rsidP="00891814">
            <w:pPr>
              <w:pStyle w:val="En-tte"/>
              <w:jc w:val="right"/>
              <w:rPr>
                <w:caps/>
                <w:sz w:val="18"/>
              </w:rPr>
            </w:pPr>
          </w:p>
        </w:tc>
      </w:tr>
      <w:tr w:rsidR="00FA07DE" w14:paraId="0CCCD645" w14:textId="77777777" w:rsidTr="00891814">
        <w:trPr>
          <w:trHeight w:hRule="exact" w:val="60"/>
        </w:trPr>
        <w:tc>
          <w:tcPr>
            <w:tcW w:w="5109" w:type="dxa"/>
            <w:shd w:val="clear" w:color="auto" w:fill="FF5C39"/>
            <w:tcMar>
              <w:top w:w="0" w:type="dxa"/>
              <w:bottom w:w="0" w:type="dxa"/>
            </w:tcMar>
          </w:tcPr>
          <w:p w14:paraId="2963136B" w14:textId="77777777" w:rsidR="00FA07DE" w:rsidRDefault="00FA07DE" w:rsidP="00891814">
            <w:pPr>
              <w:pStyle w:val="En-tte"/>
              <w:rPr>
                <w:caps/>
                <w:sz w:val="18"/>
              </w:rPr>
            </w:pPr>
          </w:p>
        </w:tc>
        <w:tc>
          <w:tcPr>
            <w:tcW w:w="5095" w:type="dxa"/>
            <w:shd w:val="clear" w:color="auto" w:fill="FF5C39"/>
            <w:tcMar>
              <w:top w:w="0" w:type="dxa"/>
              <w:bottom w:w="0" w:type="dxa"/>
            </w:tcMar>
          </w:tcPr>
          <w:p w14:paraId="58ECBAF3" w14:textId="77777777" w:rsidR="00FA07DE" w:rsidRDefault="00FA07DE" w:rsidP="00891814">
            <w:pPr>
              <w:pStyle w:val="En-tte"/>
              <w:jc w:val="right"/>
              <w:rPr>
                <w:caps/>
                <w:sz w:val="18"/>
              </w:rPr>
            </w:pPr>
          </w:p>
        </w:tc>
      </w:tr>
    </w:tbl>
    <w:p w14:paraId="2944CE50" w14:textId="77777777" w:rsidR="00FA07DE" w:rsidRDefault="00FA07DE" w:rsidP="00FA07DE">
      <w:pPr>
        <w:pStyle w:val="Pieddepage"/>
        <w:jc w:val="center"/>
        <w:rPr>
          <w:rFonts w:ascii="AvantGarde Bk BT" w:hAnsi="AvantGarde Bk BT"/>
        </w:rPr>
      </w:pPr>
    </w:p>
    <w:p w14:paraId="4FABA436" w14:textId="77777777" w:rsidR="00FA07DE" w:rsidRDefault="00FA07DE" w:rsidP="00FA07DE">
      <w:pPr>
        <w:pStyle w:val="Pieddepage"/>
        <w:jc w:val="center"/>
        <w:rPr>
          <w:rFonts w:ascii="AvantGarde Bk BT" w:hAnsi="AvantGarde Bk BT"/>
          <w:sz w:val="20"/>
          <w:szCs w:val="20"/>
        </w:rPr>
      </w:pPr>
      <w:r w:rsidRPr="00CA649D">
        <w:rPr>
          <w:rFonts w:ascii="AvantGarde Bk BT" w:hAnsi="AvantGarde Bk BT"/>
          <w:sz w:val="20"/>
          <w:szCs w:val="20"/>
        </w:rPr>
        <w:t>JUNIA ALUMNI</w:t>
      </w:r>
    </w:p>
    <w:p w14:paraId="06C77A98" w14:textId="77777777" w:rsidR="00FA07DE" w:rsidRPr="00CA649D" w:rsidRDefault="00FA07DE" w:rsidP="00FA07DE">
      <w:pPr>
        <w:pStyle w:val="Pieddepage"/>
        <w:jc w:val="center"/>
        <w:rPr>
          <w:rFonts w:ascii="AvantGarde Bk BT" w:hAnsi="AvantGarde Bk BT"/>
          <w:sz w:val="20"/>
          <w:szCs w:val="20"/>
        </w:rPr>
      </w:pPr>
      <w:r w:rsidRPr="00CA649D">
        <w:rPr>
          <w:rFonts w:ascii="AvantGarde Bk BT" w:hAnsi="AvantGarde Bk BT"/>
          <w:sz w:val="20"/>
          <w:szCs w:val="20"/>
        </w:rPr>
        <w:t>13 rue de Toul, BP 41290, 59014 Lille Cédex</w:t>
      </w:r>
    </w:p>
    <w:p w14:paraId="2DB6DDEE" w14:textId="77777777" w:rsidR="00FA07DE" w:rsidRDefault="00FA07DE" w:rsidP="00FA07DE">
      <w:pPr>
        <w:pStyle w:val="Pieddepage"/>
        <w:jc w:val="center"/>
        <w:rPr>
          <w:rFonts w:ascii="AvantGarde Bk BT" w:hAnsi="AvantGarde Bk BT"/>
          <w:sz w:val="20"/>
          <w:szCs w:val="20"/>
        </w:rPr>
      </w:pPr>
      <w:r w:rsidRPr="00CA649D">
        <w:rPr>
          <w:rFonts w:ascii="AvantGarde Bk BT" w:hAnsi="AvantGarde Bk BT"/>
          <w:sz w:val="20"/>
          <w:szCs w:val="20"/>
        </w:rPr>
        <w:t>+33(0)3 20 57 11 14</w:t>
      </w:r>
    </w:p>
    <w:p w14:paraId="02E79DC9" w14:textId="1351D49C" w:rsidR="00FA07DE" w:rsidRPr="00FA07DE" w:rsidRDefault="00FA07DE" w:rsidP="00FA07DE">
      <w:pPr>
        <w:pStyle w:val="Pieddepage"/>
        <w:jc w:val="center"/>
        <w:rPr>
          <w:rFonts w:ascii="AvantGarde Bk BT" w:hAnsi="AvantGarde Bk BT"/>
          <w:sz w:val="20"/>
          <w:szCs w:val="20"/>
        </w:rPr>
      </w:pPr>
      <w:r>
        <w:rPr>
          <w:rFonts w:ascii="AvantGarde Bk BT" w:hAnsi="AvantGarde Bk BT"/>
          <w:sz w:val="20"/>
          <w:szCs w:val="20"/>
        </w:rPr>
        <w:t>contact@junia-alumni.com</w:t>
      </w:r>
    </w:p>
    <w:sectPr w:rsidR="00FA07DE" w:rsidRPr="00FA0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999"/>
    <w:rsid w:val="00204581"/>
    <w:rsid w:val="00273B82"/>
    <w:rsid w:val="00280609"/>
    <w:rsid w:val="00294470"/>
    <w:rsid w:val="003C3AB0"/>
    <w:rsid w:val="00402FE6"/>
    <w:rsid w:val="00506B7F"/>
    <w:rsid w:val="005669B0"/>
    <w:rsid w:val="0057583C"/>
    <w:rsid w:val="005C7654"/>
    <w:rsid w:val="0067751D"/>
    <w:rsid w:val="006C62A2"/>
    <w:rsid w:val="008722F4"/>
    <w:rsid w:val="008F580C"/>
    <w:rsid w:val="00921D3E"/>
    <w:rsid w:val="009333C5"/>
    <w:rsid w:val="009442CB"/>
    <w:rsid w:val="009F7B2B"/>
    <w:rsid w:val="00A160A8"/>
    <w:rsid w:val="00A67C7C"/>
    <w:rsid w:val="00A70999"/>
    <w:rsid w:val="00AA028A"/>
    <w:rsid w:val="00B04164"/>
    <w:rsid w:val="00CE27B5"/>
    <w:rsid w:val="00D024EF"/>
    <w:rsid w:val="00D06AE3"/>
    <w:rsid w:val="00D15B15"/>
    <w:rsid w:val="00D23FAE"/>
    <w:rsid w:val="00E46259"/>
    <w:rsid w:val="00EC64CB"/>
    <w:rsid w:val="00FA07DE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0817"/>
  <w15:chartTrackingRefBased/>
  <w15:docId w15:val="{50C84240-CCFF-482C-8C3A-906BF61B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-justifi">
    <w:name w:val="normal-justifi"/>
    <w:basedOn w:val="Normal"/>
    <w:rsid w:val="00A70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A0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07DE"/>
  </w:style>
  <w:style w:type="paragraph" w:styleId="Pieddepage">
    <w:name w:val="footer"/>
    <w:basedOn w:val="Normal"/>
    <w:link w:val="PieddepageCar"/>
    <w:uiPriority w:val="99"/>
    <w:unhideWhenUsed/>
    <w:rsid w:val="00FA0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0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66c1b8-22ae-4e30-889a-ea786e83d4de">
      <UserInfo>
        <DisplayName/>
        <AccountId xsi:nil="true"/>
        <AccountType/>
      </UserInfo>
    </SharedWithUsers>
    <MediaLengthInSeconds xmlns="bc0f7ae4-9617-4898-b9b0-ba1e8f7f307b" xsi:nil="true"/>
    <TaxCatchAll xmlns="b766c1b8-22ae-4e30-889a-ea786e83d4de" xsi:nil="true"/>
    <lcf76f155ced4ddcb4097134ff3c332f xmlns="bc0f7ae4-9617-4898-b9b0-ba1e8f7f307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FE782D4BB2248BCB8ECF9947850BF" ma:contentTypeVersion="16" ma:contentTypeDescription="Create a new document." ma:contentTypeScope="" ma:versionID="2b29ea429eeb304deb3058d217579546">
  <xsd:schema xmlns:xsd="http://www.w3.org/2001/XMLSchema" xmlns:xs="http://www.w3.org/2001/XMLSchema" xmlns:p="http://schemas.microsoft.com/office/2006/metadata/properties" xmlns:ns2="bc0f7ae4-9617-4898-b9b0-ba1e8f7f307b" xmlns:ns3="b766c1b8-22ae-4e30-889a-ea786e83d4de" targetNamespace="http://schemas.microsoft.com/office/2006/metadata/properties" ma:root="true" ma:fieldsID="2fce7b57a8798262d07357a4e8b22efa" ns2:_="" ns3:_="">
    <xsd:import namespace="bc0f7ae4-9617-4898-b9b0-ba1e8f7f307b"/>
    <xsd:import namespace="b766c1b8-22ae-4e30-889a-ea786e83d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f7ae4-9617-4898-b9b0-ba1e8f7f30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252906-a757-4c9e-8699-aab7167737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6c1b8-22ae-4e30-889a-ea786e83d4d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2af2f3-6547-4f48-a0e3-5e8e84544748}" ma:internalName="TaxCatchAll" ma:showField="CatchAllData" ma:web="b766c1b8-22ae-4e30-889a-ea786e83d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05A83-250D-490F-BF6E-AF5E3CF7AEE3}">
  <ds:schemaRefs>
    <ds:schemaRef ds:uri="http://schemas.microsoft.com/office/2006/metadata/properties"/>
    <ds:schemaRef ds:uri="http://schemas.microsoft.com/office/infopath/2007/PartnerControls"/>
    <ds:schemaRef ds:uri="b766c1b8-22ae-4e30-889a-ea786e83d4de"/>
    <ds:schemaRef ds:uri="bc0f7ae4-9617-4898-b9b0-ba1e8f7f307b"/>
  </ds:schemaRefs>
</ds:datastoreItem>
</file>

<file path=customXml/itemProps2.xml><?xml version="1.0" encoding="utf-8"?>
<ds:datastoreItem xmlns:ds="http://schemas.openxmlformats.org/officeDocument/2006/customXml" ds:itemID="{1B301695-04A2-45B9-A61D-68BE60100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f7ae4-9617-4898-b9b0-ba1e8f7f307b"/>
    <ds:schemaRef ds:uri="b766c1b8-22ae-4e30-889a-ea786e83d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5F05DF-ABB7-4C80-99EF-93EC4DA55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YNCREA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Agathe DESSERY</dc:creator>
  <cp:keywords/>
  <dc:description/>
  <cp:lastModifiedBy>Angélique ANNE</cp:lastModifiedBy>
  <cp:revision>3</cp:revision>
  <dcterms:created xsi:type="dcterms:W3CDTF">2023-04-21T08:25:00Z</dcterms:created>
  <dcterms:modified xsi:type="dcterms:W3CDTF">2023-04-21T08:26:00Z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0x01010098CFE782D4BB2248BCB8ECF9947850BF</vt:lpwstr>
  </property>
  <property fmtid="{D5CDD505-2E9C-101B-9397-08002B2CF9AE}" pid="3" name="Order">
    <vt:r8>400800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